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574"/>
      </w:tblGrid>
      <w:tr w:rsidR="00A6001C" w:rsidRPr="00CB124D" w14:paraId="478526D1" w14:textId="77777777" w:rsidTr="00A6001C">
        <w:trPr>
          <w:trHeight w:val="16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B669" w14:textId="77777777" w:rsidR="00A6001C" w:rsidRPr="00D055D4" w:rsidRDefault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CB124D">
              <w:rPr>
                <w:rFonts w:ascii="Marianne" w:hAnsi="Marianne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6B9A890" wp14:editId="6B845E9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2800" cy="590400"/>
                  <wp:effectExtent l="0" t="0" r="3175" b="635"/>
                  <wp:wrapNone/>
                  <wp:docPr id="5" name="Image 5" descr="C:\Users\campardb\Pictures\Logo_Ac-Normandie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pardb\Pictures\Logo_Ac-Normandie_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4" t="11454" r="7231" b="10546"/>
                          <a:stretch/>
                        </pic:blipFill>
                        <pic:spPr bwMode="auto">
                          <a:xfrm>
                            <a:off x="0" y="0"/>
                            <a:ext cx="8928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 xml:space="preserve">Éducation Physique </w:t>
            </w: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et Sportive</w:t>
            </w:r>
          </w:p>
          <w:p w14:paraId="34578920" w14:textId="77777777" w:rsidR="00A6001C" w:rsidRPr="00D055D4" w:rsidRDefault="00A6001C" w:rsidP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Projet pédagogique impliquant la participation d’un intervenant extérieur</w:t>
            </w:r>
          </w:p>
          <w:p w14:paraId="1D346632" w14:textId="77777777" w:rsidR="00A6001C" w:rsidRPr="00CB124D" w:rsidRDefault="00A6001C" w:rsidP="00A6001C">
            <w:pPr>
              <w:spacing w:after="120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 xml:space="preserve">NATATION – Classes </w:t>
            </w:r>
            <w:r w:rsidR="001E2A03">
              <w:rPr>
                <w:rFonts w:ascii="Marianne" w:hAnsi="Marianne" w:cs="Arial"/>
                <w:b/>
                <w:sz w:val="22"/>
                <w:szCs w:val="22"/>
              </w:rPr>
              <w:t>maternelles</w:t>
            </w:r>
          </w:p>
          <w:p w14:paraId="7E415045" w14:textId="77777777" w:rsidR="00A6001C" w:rsidRPr="00CB124D" w:rsidRDefault="00A6001C" w:rsidP="00A6001C">
            <w:pPr>
              <w:rPr>
                <w:rFonts w:ascii="Marianne" w:hAnsi="Marianne" w:cs="Arial"/>
                <w:sz w:val="18"/>
                <w:szCs w:val="18"/>
              </w:rPr>
            </w:pPr>
            <w:r w:rsidRPr="00CB124D">
              <w:rPr>
                <w:rFonts w:ascii="Marianne" w:hAnsi="Marianne" w:cs="Arial"/>
                <w:sz w:val="18"/>
                <w:szCs w:val="18"/>
              </w:rPr>
              <w:t xml:space="preserve">Le projet pédagogique comporte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deux volets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2AB16B8B" w14:textId="77777777" w:rsidR="00A6001C" w:rsidRPr="00CB124D" w:rsidRDefault="00A6001C" w:rsidP="009B30B6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1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adresser à l’Inspection de l’Éducation Nationale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au moins 15 jours avant le début du module d’apprentissage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73776C5D" w14:textId="77777777" w:rsidR="00A6001C" w:rsidRPr="00CB124D" w:rsidRDefault="00A6001C">
            <w:pPr>
              <w:rPr>
                <w:rFonts w:ascii="Marianne" w:hAnsi="Marianne" w:cs="Arial"/>
                <w:sz w:val="32"/>
                <w:szCs w:val="32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2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compléter à l’issue de l’évaluation diagnostique puis au cours du module d’apprentissage.</w:t>
            </w:r>
          </w:p>
        </w:tc>
      </w:tr>
      <w:tr w:rsidR="008D335F" w:rsidRPr="00CB124D" w14:paraId="58AC14CE" w14:textId="77777777" w:rsidTr="00A6001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F03A7" w14:textId="77777777" w:rsidR="00CB124D" w:rsidRPr="00CB124D" w:rsidRDefault="00CB124D" w:rsidP="00CB124D">
            <w:pPr>
              <w:tabs>
                <w:tab w:val="left" w:pos="3634"/>
              </w:tabs>
              <w:spacing w:before="240" w:after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u w:val="single"/>
              </w:rPr>
              <w:t>Volet 1</w:t>
            </w:r>
          </w:p>
        </w:tc>
      </w:tr>
      <w:tr w:rsidR="008D335F" w:rsidRPr="00CB124D" w14:paraId="695DB600" w14:textId="77777777" w:rsidTr="00A6001C">
        <w:trPr>
          <w:trHeight w:val="537"/>
        </w:trPr>
        <w:tc>
          <w:tcPr>
            <w:tcW w:w="5000" w:type="pct"/>
            <w:gridSpan w:val="2"/>
            <w:vAlign w:val="center"/>
          </w:tcPr>
          <w:p w14:paraId="5CA6F555" w14:textId="44935CA4" w:rsidR="001B6DE4" w:rsidRP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Circonscription d</w:t>
            </w:r>
            <w:r w:rsidR="00CB124D">
              <w:rPr>
                <w:rFonts w:ascii="Marianne" w:hAnsi="Marianne" w:cs="Arial"/>
                <w:sz w:val="20"/>
                <w:szCs w:val="20"/>
              </w:rPr>
              <w:t xml:space="preserve">e </w:t>
            </w:r>
            <w:r w:rsidR="006320E4">
              <w:rPr>
                <w:rFonts w:ascii="Marianne" w:hAnsi="Marianne" w:cs="Arial"/>
                <w:sz w:val="20"/>
                <w:szCs w:val="20"/>
              </w:rPr>
              <w:t>Neufchâtel-en-Bray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Ann</w:t>
            </w:r>
            <w:r w:rsidRPr="00CB124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e scolaire 20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2</w:t>
            </w:r>
            <w:r w:rsidR="006320E4">
              <w:rPr>
                <w:rFonts w:ascii="Marianne" w:hAnsi="Marianne" w:cs="Arial"/>
                <w:sz w:val="20"/>
                <w:szCs w:val="20"/>
              </w:rPr>
              <w:t>3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 / 20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2</w:t>
            </w:r>
            <w:r w:rsidR="006320E4">
              <w:rPr>
                <w:rFonts w:ascii="Marianne" w:hAnsi="Marianne" w:cs="Arial"/>
                <w:sz w:val="20"/>
                <w:szCs w:val="20"/>
              </w:rPr>
              <w:t>4</w:t>
            </w:r>
          </w:p>
          <w:p w14:paraId="0C1E9732" w14:textId="77777777" w:rsid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École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...........................................................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0C9B206D" w14:textId="77777777" w:rsidR="001B6DE4" w:rsidRPr="00CB124D" w:rsidRDefault="00CB124D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dresse électronique</w:t>
            </w:r>
            <w:r w:rsidR="001B6DE4"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: ........................</w:t>
            </w:r>
            <w:r w:rsidR="00A6001C" w:rsidRPr="00CB124D">
              <w:rPr>
                <w:rFonts w:ascii="Marianne" w:hAnsi="Marianne" w:cs="Arial"/>
                <w:sz w:val="20"/>
                <w:szCs w:val="20"/>
              </w:rPr>
              <w:t>.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...................@ac-normandie.fr</w:t>
            </w:r>
          </w:p>
          <w:p w14:paraId="36379F1C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Téléphone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0EDFC0C7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Adresse complète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38F35056" w14:textId="77777777" w:rsidR="008D335F" w:rsidRPr="00CB124D" w:rsidRDefault="001B6DE4" w:rsidP="00D055D4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Direc</w:t>
            </w:r>
            <w:r w:rsidR="00D055D4">
              <w:rPr>
                <w:rFonts w:ascii="Marianne" w:hAnsi="Marianne" w:cs="Arial"/>
                <w:sz w:val="20"/>
                <w:szCs w:val="20"/>
              </w:rPr>
              <w:t>teur-</w:t>
            </w:r>
            <w:proofErr w:type="spellStart"/>
            <w:r w:rsidRPr="00CB124D">
              <w:rPr>
                <w:rFonts w:ascii="Marianne" w:hAnsi="Marianne" w:cs="Arial"/>
                <w:sz w:val="20"/>
                <w:szCs w:val="20"/>
              </w:rPr>
              <w:t>trice</w:t>
            </w:r>
            <w:proofErr w:type="spellEnd"/>
            <w:r w:rsidR="00D055D4">
              <w:rPr>
                <w:rFonts w:ascii="Calibri" w:hAnsi="Calibri" w:cs="Calibri"/>
                <w:sz w:val="20"/>
                <w:szCs w:val="20"/>
              </w:rPr>
              <w:t> </w:t>
            </w:r>
            <w:r w:rsidR="00D055D4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Madame, Monsieur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</w:tc>
      </w:tr>
      <w:tr w:rsidR="008D335F" w:rsidRPr="00CB124D" w14:paraId="26A79899" w14:textId="77777777" w:rsidTr="00A6001C">
        <w:trPr>
          <w:trHeight w:val="1007"/>
        </w:trPr>
        <w:tc>
          <w:tcPr>
            <w:tcW w:w="2479" w:type="pct"/>
            <w:tcBorders>
              <w:top w:val="nil"/>
            </w:tcBorders>
          </w:tcPr>
          <w:p w14:paraId="4B1C1822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de l’enseignant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14:paraId="0FD6AD0B" w14:textId="77777777" w:rsidR="00285DAD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Niveau de classe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39B9268F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Effectif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0F091232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et prénom du ou des MNS participant à l’enseignement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6A0BBE43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5F8EEFB9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Si participation d’intervenants bénévoles agréés*, précisez les noms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des personnes</w:t>
            </w:r>
            <w:r w:rsidR="00CB124D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098F6ED1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5E9AFCE6" w14:textId="77777777" w:rsidR="008D335F" w:rsidRPr="00CB124D" w:rsidRDefault="008D335F" w:rsidP="00CB124D">
            <w:pPr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sz w:val="16"/>
                <w:szCs w:val="16"/>
              </w:rPr>
              <w:t>*Pour des raisons de qualité des apprentissages et de sécurité, le recours à des intervenants bénévoles doit revêtir un caractère exceptionnel.</w:t>
            </w:r>
          </w:p>
        </w:tc>
        <w:tc>
          <w:tcPr>
            <w:tcW w:w="2521" w:type="pct"/>
            <w:tcBorders>
              <w:top w:val="nil"/>
            </w:tcBorders>
            <w:shd w:val="clear" w:color="auto" w:fill="D9D9D9" w:themeFill="background1" w:themeFillShade="D9"/>
          </w:tcPr>
          <w:p w14:paraId="7AE4ED80" w14:textId="77777777" w:rsidR="008D335F" w:rsidRPr="00CB124D" w:rsidRDefault="00285DAD" w:rsidP="00CB124D">
            <w:pPr>
              <w:spacing w:before="60"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renseigner par le conseiller pédagogique en charge de l’EPS</w:t>
            </w:r>
            <w:r w:rsidR="008D335F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3B78418F" w14:textId="77777777" w:rsidR="008D335F" w:rsidRPr="00FE1259" w:rsidRDefault="008D335F" w:rsidP="00285DAD">
            <w:pPr>
              <w:spacing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Convention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7629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oui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4412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non </w:t>
            </w:r>
          </w:p>
          <w:p w14:paraId="0F77E0BF" w14:textId="77777777" w:rsidR="008D335F" w:rsidRPr="00FE1259" w:rsidRDefault="008D335F" w:rsidP="00285DAD">
            <w:pPr>
              <w:spacing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Agrément DSDEN 76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04F5B20B" w14:textId="77777777" w:rsidR="008D335F" w:rsidRPr="00FE1259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Professionnels qualifiés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007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073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  <w:p w14:paraId="60BBFB61" w14:textId="77777777" w:rsidR="008D335F" w:rsidRPr="00CB124D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Intervenants bénévoles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2620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8904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</w:tc>
      </w:tr>
    </w:tbl>
    <w:p w14:paraId="0695EFB1" w14:textId="77777777" w:rsidR="008D335F" w:rsidRPr="00CB124D" w:rsidRDefault="008D335F">
      <w:pPr>
        <w:rPr>
          <w:rFonts w:ascii="Marianne" w:hAnsi="Marianne" w:cs="Arial"/>
          <w:b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285DAD" w:rsidRPr="00CB124D" w14:paraId="58A3ED23" w14:textId="77777777" w:rsidTr="00285DAD">
        <w:tc>
          <w:tcPr>
            <w:tcW w:w="5000" w:type="pct"/>
          </w:tcPr>
          <w:p w14:paraId="4118FF11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Piscine fréquentée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76FDF7A1" w14:textId="77777777" w:rsidR="00285DAD" w:rsidRPr="00CB124D" w:rsidRDefault="00285DAD" w:rsidP="00CB124D">
            <w:pPr>
              <w:tabs>
                <w:tab w:val="left" w:pos="2552"/>
              </w:tabs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Période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proofErr w:type="spellStart"/>
            <w:r w:rsidRPr="00CB124D">
              <w:rPr>
                <w:rFonts w:ascii="Marianne" w:hAnsi="Marianne" w:cs="Arial"/>
                <w:sz w:val="20"/>
                <w:szCs w:val="20"/>
              </w:rPr>
              <w:t>du</w:t>
            </w:r>
            <w:proofErr w:type="spellEnd"/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au</w:t>
            </w:r>
          </w:p>
          <w:p w14:paraId="0811CE22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Nombre et durée des séances du module d’apprentissage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2E1D9E88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Jour de la semaine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41579961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Créneau horaire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</w:tbl>
    <w:p w14:paraId="23CD3BD2" w14:textId="77777777" w:rsidR="00285DAD" w:rsidRPr="001E2A03" w:rsidRDefault="001E2A03" w:rsidP="00E401B9">
      <w:pPr>
        <w:spacing w:before="240" w:after="60"/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b/>
          <w:sz w:val="20"/>
          <w:szCs w:val="20"/>
        </w:rPr>
        <w:t>Objectifs caractéristiques du domaine d’apprentissage</w:t>
      </w:r>
      <w:r w:rsidR="00285DAD" w:rsidRPr="001E2A03">
        <w:rPr>
          <w:rFonts w:ascii="Calibri" w:hAnsi="Calibri" w:cs="Calibri"/>
          <w:b/>
          <w:sz w:val="20"/>
          <w:szCs w:val="20"/>
        </w:rPr>
        <w:t> </w:t>
      </w:r>
      <w:r w:rsidR="00285DAD" w:rsidRPr="001E2A03">
        <w:rPr>
          <w:rFonts w:ascii="Marianne" w:hAnsi="Marianne" w:cs="Arial"/>
          <w:b/>
          <w:sz w:val="20"/>
          <w:szCs w:val="20"/>
        </w:rPr>
        <w:t>:</w:t>
      </w:r>
    </w:p>
    <w:p w14:paraId="137CB48B" w14:textId="77777777" w:rsidR="00285DAD" w:rsidRPr="001E2A03" w:rsidRDefault="001E2A03" w:rsidP="001E2A03">
      <w:pPr>
        <w:pStyle w:val="Paragraphedeliste"/>
        <w:numPr>
          <w:ilvl w:val="0"/>
          <w:numId w:val="4"/>
        </w:numPr>
        <w:rPr>
          <w:rFonts w:ascii="Marianne" w:hAnsi="Marianne" w:cs="Arial"/>
          <w:bCs/>
          <w:sz w:val="20"/>
          <w:szCs w:val="20"/>
        </w:rPr>
      </w:pPr>
      <w:r w:rsidRPr="001E2A03">
        <w:rPr>
          <w:rFonts w:ascii="Marianne" w:hAnsi="Marianne" w:cs="Arial"/>
          <w:bCs/>
          <w:sz w:val="20"/>
          <w:szCs w:val="20"/>
        </w:rPr>
        <w:t>Agir dans l’espace, dans la durée et sur les objets.</w:t>
      </w:r>
    </w:p>
    <w:p w14:paraId="3226F663" w14:textId="77777777" w:rsidR="00285DAD" w:rsidRPr="001E2A03" w:rsidRDefault="001E2A03" w:rsidP="001E2A03">
      <w:pPr>
        <w:pStyle w:val="Paragraphedeliste"/>
        <w:numPr>
          <w:ilvl w:val="0"/>
          <w:numId w:val="4"/>
        </w:numPr>
        <w:rPr>
          <w:rFonts w:ascii="Marianne" w:hAnsi="Marianne" w:cs="Arial"/>
          <w:bCs/>
          <w:sz w:val="20"/>
          <w:szCs w:val="20"/>
        </w:rPr>
      </w:pPr>
      <w:r w:rsidRPr="001E2A03">
        <w:rPr>
          <w:rFonts w:ascii="Marianne" w:hAnsi="Marianne" w:cs="Arial"/>
          <w:bCs/>
          <w:sz w:val="20"/>
          <w:szCs w:val="20"/>
        </w:rPr>
        <w:t>Adapter ses équilibres et ses déplacements à des environnements ou des contraintes variés.</w:t>
      </w:r>
    </w:p>
    <w:p w14:paraId="1BC70F28" w14:textId="77777777" w:rsidR="001E2A03" w:rsidRPr="001E2A03" w:rsidRDefault="001E2A03" w:rsidP="00E401B9">
      <w:pPr>
        <w:spacing w:before="240" w:after="60"/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b/>
          <w:sz w:val="20"/>
          <w:szCs w:val="20"/>
        </w:rPr>
        <w:t>Le module d’apprentissage doit permettre aux enfants :</w:t>
      </w:r>
    </w:p>
    <w:p w14:paraId="3E9D272E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prendre plaisir à s’investir plus longuement dans les situations d’apprentissage qui lui sont proposées.</w:t>
      </w:r>
    </w:p>
    <w:p w14:paraId="2DF4EBA6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la possibilité d’enchaîner des comportements moteurs pour assurer une continuité d’action.</w:t>
      </w:r>
    </w:p>
    <w:p w14:paraId="28011446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D’apprendre à fournir dans la durée, à chercher à parcourir plus de distance.</w:t>
      </w:r>
    </w:p>
    <w:p w14:paraId="4C739A85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 xml:space="preserve">D’agir sur et avec des objets de tailles, de formes et de poids différents, d’en expérimenter les propriétés, d’en découvrir les utilisations possibles et d’essayer de reproduire un effet qu’il a obtenu au hasard des tâtonnements. </w:t>
      </w:r>
    </w:p>
    <w:p w14:paraId="09FBB909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leurs possibilités en proposant des situations qui leur permettent d’explorer et d’étendre (repousser) leurs limites.</w:t>
      </w:r>
    </w:p>
    <w:p w14:paraId="18F64425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mettre en jeu des conduites motrices inhabituelles.</w:t>
      </w:r>
    </w:p>
    <w:p w14:paraId="3AA109EC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développer de nouveaux équilibres (se laisser flotter).</w:t>
      </w:r>
    </w:p>
    <w:p w14:paraId="4F066B57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des espaces inconnus ou caractérisés par leur incertitude (piscine).</w:t>
      </w:r>
    </w:p>
    <w:p w14:paraId="4450C2D2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D’attirer leur attention sur leur propre sécurité et celle des autres dans des situations pédagogiques dont le niveau de risque est contrôlé par l’adulte.</w:t>
      </w:r>
    </w:p>
    <w:p w14:paraId="694EC070" w14:textId="77777777" w:rsidR="00285DAD" w:rsidRPr="00E401B9" w:rsidRDefault="00285DAD" w:rsidP="000913B2">
      <w:pPr>
        <w:autoSpaceDE w:val="0"/>
        <w:autoSpaceDN w:val="0"/>
        <w:adjustRightInd w:val="0"/>
        <w:rPr>
          <w:rFonts w:ascii="Marianne" w:hAnsi="Marianne" w:cs="Arial"/>
          <w:color w:val="000000"/>
          <w:sz w:val="20"/>
          <w:szCs w:val="20"/>
        </w:rPr>
      </w:pPr>
    </w:p>
    <w:p w14:paraId="0D3973D7" w14:textId="77777777" w:rsidR="001E2A03" w:rsidRPr="001E2A03" w:rsidRDefault="001E2A03">
      <w:pPr>
        <w:autoSpaceDE w:val="0"/>
        <w:autoSpaceDN w:val="0"/>
        <w:adjustRightInd w:val="0"/>
        <w:rPr>
          <w:rFonts w:ascii="Marianne" w:hAnsi="Marianne" w:cs="Arial"/>
          <w:color w:val="000000"/>
          <w:sz w:val="20"/>
          <w:szCs w:val="20"/>
        </w:rPr>
        <w:sectPr w:rsidR="001E2A03" w:rsidRPr="001E2A03" w:rsidSect="00A6001C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A21235" w14:paraId="7066FF13" w14:textId="77777777" w:rsidTr="00B420E8">
        <w:trPr>
          <w:trHeight w:val="1361"/>
        </w:trPr>
        <w:tc>
          <w:tcPr>
            <w:tcW w:w="5000" w:type="pct"/>
          </w:tcPr>
          <w:p w14:paraId="701DA8D7" w14:textId="77777777"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proofErr w:type="spellStart"/>
            <w:r w:rsidRPr="00A2123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Lien-s</w:t>
            </w:r>
            <w:proofErr w:type="spellEnd"/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 avec le projet d’école et/ou de la classe</w:t>
            </w:r>
            <w:r w:rsidRPr="00A2123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3CE3209D" w14:textId="77777777" w:rsidR="004D54D0" w:rsidRPr="00A21235" w:rsidRDefault="004D54D0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</w:tr>
    </w:tbl>
    <w:p w14:paraId="3A546627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1F3EC880" w14:textId="77777777" w:rsidTr="00B420E8">
        <w:trPr>
          <w:trHeight w:val="1361"/>
        </w:trPr>
        <w:tc>
          <w:tcPr>
            <w:tcW w:w="5000" w:type="pct"/>
          </w:tcPr>
          <w:p w14:paraId="52DFAF86" w14:textId="77777777" w:rsidR="009C53C3" w:rsidRPr="00A21235" w:rsidRDefault="009C53C3" w:rsidP="009C53C3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2"/>
              </w:rPr>
              <w:t>Contribution de la natation au parcours santé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>
              <w:rPr>
                <w:rFonts w:ascii="Marianne" w:hAnsi="Marianne" w:cs="Arial"/>
                <w:b/>
                <w:sz w:val="20"/>
                <w:szCs w:val="22"/>
              </w:rPr>
              <w:t>: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14:paraId="6A5D7AD9" w14:textId="77777777" w:rsidR="004D54D0" w:rsidRPr="00CB124D" w:rsidRDefault="009C53C3" w:rsidP="009C53C3">
            <w:pPr>
              <w:spacing w:after="120"/>
              <w:rPr>
                <w:rFonts w:ascii="Marianne" w:hAnsi="Marianne" w:cs="Arial"/>
                <w:bCs/>
                <w:iCs/>
                <w:sz w:val="22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>-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</w:tbl>
    <w:p w14:paraId="469E9F08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32FCAF71" w14:textId="77777777" w:rsidTr="00A21235">
        <w:tc>
          <w:tcPr>
            <w:tcW w:w="5000" w:type="pct"/>
            <w:vAlign w:val="center"/>
          </w:tcPr>
          <w:p w14:paraId="4E47C927" w14:textId="77777777" w:rsidR="004D54D0" w:rsidRPr="00CB124D" w:rsidRDefault="004D54D0" w:rsidP="00465513">
            <w:pPr>
              <w:jc w:val="center"/>
              <w:rPr>
                <w:rFonts w:ascii="Marianne" w:hAnsi="Marianne" w:cs="Arial"/>
                <w:bCs/>
                <w:iCs/>
                <w:sz w:val="16"/>
              </w:rPr>
            </w:pPr>
            <w:r w:rsidRPr="00CB124D">
              <w:rPr>
                <w:rFonts w:ascii="Marianne" w:hAnsi="Marianne" w:cs="Arial"/>
                <w:b/>
              </w:rPr>
              <w:t>Joindre la programmation annuelle de la classe en EPS</w:t>
            </w:r>
          </w:p>
        </w:tc>
      </w:tr>
    </w:tbl>
    <w:p w14:paraId="22E34676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4D54D0" w:rsidRPr="00A21235" w14:paraId="3DA5BAEF" w14:textId="77777777" w:rsidTr="00A21235">
        <w:tc>
          <w:tcPr>
            <w:tcW w:w="5000" w:type="pct"/>
            <w:gridSpan w:val="2"/>
            <w:tcBorders>
              <w:bottom w:val="nil"/>
            </w:tcBorders>
          </w:tcPr>
          <w:p w14:paraId="0412F07E" w14:textId="77777777" w:rsidR="004D54D0" w:rsidRPr="00A21235" w:rsidRDefault="004D54D0" w:rsidP="00465513">
            <w:pPr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Modalités d’organisation du module d’apprentissage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:</w:t>
            </w:r>
          </w:p>
          <w:p w14:paraId="65A0BA28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  <w:u w:val="single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L’organisation de la classe se fera sous la responsabilité de l’enseignant sur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  <w:p w14:paraId="62128D0F" w14:textId="77777777" w:rsidR="004D54D0" w:rsidRPr="00A21235" w:rsidRDefault="006D58FA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168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un seul groupe en un même lieu </w:t>
            </w:r>
          </w:p>
          <w:p w14:paraId="7CBA744D" w14:textId="77777777" w:rsidR="004D54D0" w:rsidRPr="00A21235" w:rsidRDefault="006D58FA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093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plusieurs groupes en un même lieu </w:t>
            </w:r>
          </w:p>
          <w:p w14:paraId="180CB7D8" w14:textId="77777777" w:rsidR="004D54D0" w:rsidRPr="00A21235" w:rsidRDefault="006D58FA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17384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autres organisations, à préciser</w:t>
            </w:r>
            <w:r w:rsidR="004D54D0"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: </w:t>
            </w:r>
            <w:r w:rsidR="004D54D0" w:rsidRPr="00A21235">
              <w:rPr>
                <w:rFonts w:ascii="Marianne" w:hAnsi="Marianne" w:cs="Marianne"/>
                <w:sz w:val="20"/>
                <w:szCs w:val="22"/>
              </w:rPr>
              <w:t>……………………………………………………………………………………</w:t>
            </w:r>
          </w:p>
          <w:p w14:paraId="3AF59556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du maître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7A6EE319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 projet.</w:t>
            </w:r>
          </w:p>
          <w:p w14:paraId="0B0B34A4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les séances avec intervenant.</w:t>
            </w:r>
          </w:p>
          <w:p w14:paraId="47EF231C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son expertise pédagogique et créer du lien avec les autres disciplines.</w:t>
            </w:r>
          </w:p>
          <w:p w14:paraId="3C22D778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Entretenir la motivation et la persévérance des élèves.</w:t>
            </w:r>
          </w:p>
          <w:p w14:paraId="1FB0D875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5E6CCD61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L’enseignant est responsable du projet pédagogique, de sa mise en œuvre et de la sécurité des élèves.</w:t>
            </w:r>
          </w:p>
          <w:p w14:paraId="0F0FEA04" w14:textId="77777777" w:rsidR="00E4520F" w:rsidRPr="00A21235" w:rsidRDefault="00E4520F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709164E1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14D80C3E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Rôle de l’intervenant qualifié agréé </w:t>
            </w:r>
            <w:r w:rsid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- 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MNS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3F5A6DC8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 projet.</w:t>
            </w:r>
          </w:p>
          <w:p w14:paraId="0B326189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les séances.</w:t>
            </w:r>
          </w:p>
          <w:p w14:paraId="26D46A03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une expertise technique et théorique propre à la natation.</w:t>
            </w:r>
          </w:p>
          <w:p w14:paraId="3DF3B322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Aider à la préparation matérielle des séances.</w:t>
            </w:r>
          </w:p>
          <w:p w14:paraId="492BE21D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338E464E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L’intervenant participe à garantir la sécurité des élèves.</w:t>
            </w:r>
          </w:p>
          <w:p w14:paraId="742BFB05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5649E31B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6B9A590C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de l’intervenant bénévole agréé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1B572430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connaissance du projet pédagogique.</w:t>
            </w:r>
          </w:p>
          <w:p w14:paraId="7913FE9B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les séances.</w:t>
            </w:r>
          </w:p>
          <w:p w14:paraId="0F1B70DB" w14:textId="77777777" w:rsidR="004D54D0" w:rsidRPr="00A21235" w:rsidRDefault="00655499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>
              <w:rPr>
                <w:rFonts w:ascii="Marianne" w:eastAsia="Times New Roman" w:hAnsi="Marianne" w:cs="Arial"/>
                <w:i/>
                <w:sz w:val="20"/>
                <w:lang w:eastAsia="fr-FR"/>
              </w:rPr>
              <w:t>Participer à g</w:t>
            </w: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arantir la sécurité physique et affective des élèves qui lui sont confiés</w:t>
            </w:r>
            <w:r w:rsidR="004D54D0"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.</w:t>
            </w:r>
          </w:p>
          <w:p w14:paraId="2AC52E71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69937752" w14:textId="77777777" w:rsidR="00EA71CC" w:rsidRPr="00A21235" w:rsidRDefault="00EA71CC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59556F90" w14:textId="77777777" w:rsidR="004D54D0" w:rsidRPr="00A21235" w:rsidRDefault="00EA71CC" w:rsidP="00A21235">
            <w:pPr>
              <w:spacing w:before="180"/>
              <w:rPr>
                <w:rFonts w:ascii="Marianne" w:hAnsi="Marianne" w:cs="Arial"/>
                <w:bCs/>
                <w:iCs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Évaluation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</w:tc>
      </w:tr>
      <w:tr w:rsidR="00E36B30" w:rsidRPr="00B420E8" w14:paraId="6002B8E0" w14:textId="77777777" w:rsidTr="00A21235">
        <w:tc>
          <w:tcPr>
            <w:tcW w:w="2500" w:type="pct"/>
            <w:tcBorders>
              <w:top w:val="nil"/>
              <w:right w:val="nil"/>
            </w:tcBorders>
          </w:tcPr>
          <w:p w14:paraId="1A013194" w14:textId="77777777" w:rsidR="00E36B30" w:rsidRPr="00B420E8" w:rsidRDefault="006D58FA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2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par l’enseignant et/ou l’intervenant</w:t>
            </w:r>
          </w:p>
          <w:p w14:paraId="3AD7AA92" w14:textId="77777777" w:rsidR="00E36B30" w:rsidRPr="00B420E8" w:rsidRDefault="006D58FA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45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 w:rsidR="00E36B30" w:rsidRPr="00B420E8">
              <w:rPr>
                <w:rFonts w:ascii="Marianne" w:hAnsi="Marianne" w:cs="Arial"/>
                <w:sz w:val="20"/>
                <w:szCs w:val="20"/>
              </w:rPr>
              <w:t>co</w:t>
            </w:r>
            <w:proofErr w:type="spellEnd"/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-évaluation par les élèves 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7EB77887" w14:textId="77777777" w:rsidR="00E36B30" w:rsidRPr="00B420E8" w:rsidRDefault="006D58FA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6306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auto-évaluation </w:t>
            </w:r>
          </w:p>
          <w:p w14:paraId="5F97DCE9" w14:textId="77777777" w:rsidR="00E36B30" w:rsidRPr="00B420E8" w:rsidRDefault="006D58FA" w:rsidP="00E36B30">
            <w:pPr>
              <w:rPr>
                <w:rFonts w:ascii="Marianne" w:hAnsi="Marianne" w:cs="Arial"/>
                <w:b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3582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autres, à préciser</w:t>
            </w:r>
            <w:r w:rsidR="00E36B30" w:rsidRPr="00B420E8">
              <w:rPr>
                <w:rFonts w:ascii="Calibri" w:hAnsi="Calibri" w:cs="Calibri"/>
                <w:sz w:val="20"/>
                <w:szCs w:val="20"/>
              </w:rPr>
              <w:t> </w:t>
            </w:r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E36B30" w:rsidRPr="00B420E8">
              <w:rPr>
                <w:rFonts w:ascii="Marianne" w:hAnsi="Marianne" w:cs="Marianne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7B483B" w14:textId="77777777"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color w:val="000000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EA71CC" w:rsidRPr="00CB124D" w14:paraId="14FB15CF" w14:textId="77777777" w:rsidTr="00A21235">
        <w:tc>
          <w:tcPr>
            <w:tcW w:w="5000" w:type="pct"/>
          </w:tcPr>
          <w:p w14:paraId="0B8EFDFE" w14:textId="77777777" w:rsidR="000913B2" w:rsidRDefault="000913B2" w:rsidP="000913B2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Ce qui est attendu des enfants en fin d’école maternelle</w:t>
            </w:r>
            <w:r w:rsidRPr="001E2A0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07B2A4BC" w14:textId="77777777" w:rsidR="000913B2" w:rsidRPr="00A21235" w:rsidRDefault="000913B2" w:rsidP="000913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Cf. </w:t>
            </w:r>
            <w:r w:rsidR="007168B2">
              <w:rPr>
                <w:rFonts w:ascii="Marianne" w:hAnsi="Marianne" w:cs="Arial"/>
                <w:i/>
                <w:sz w:val="16"/>
                <w:szCs w:val="16"/>
              </w:rPr>
              <w:t>Arrêté du 2 juin 2021 (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Bulletin officiel n°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 xml:space="preserve">25 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du 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>24 juin 2021</w:t>
            </w:r>
            <w:r w:rsidR="007168B2">
              <w:rPr>
                <w:rFonts w:ascii="Marianne" w:hAnsi="Marianne" w:cs="Arial"/>
                <w:i/>
                <w:sz w:val="16"/>
                <w:szCs w:val="16"/>
              </w:rPr>
              <w:t>)</w:t>
            </w:r>
            <w:r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: programme d’enseignement 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>de l’école maternelle</w:t>
            </w:r>
          </w:p>
          <w:p w14:paraId="6B668142" w14:textId="77777777" w:rsidR="000913B2" w:rsidRPr="00E401B9" w:rsidRDefault="000913B2" w:rsidP="00091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E401B9">
              <w:rPr>
                <w:rFonts w:ascii="Marianne" w:hAnsi="Marianne" w:cs="Arial"/>
                <w:sz w:val="20"/>
                <w:szCs w:val="20"/>
              </w:rPr>
              <w:t xml:space="preserve">Se déplacer avec aisance et en sécurité dans des </w:t>
            </w:r>
            <w:r w:rsidRPr="00E401B9">
              <w:rPr>
                <w:rFonts w:ascii="Marianne" w:hAnsi="Marianne" w:cs="Arial"/>
                <w:b/>
                <w:sz w:val="20"/>
                <w:szCs w:val="20"/>
              </w:rPr>
              <w:t>environnements variés</w:t>
            </w:r>
            <w:r w:rsidRPr="00E401B9">
              <w:rPr>
                <w:rFonts w:ascii="Marianne" w:hAnsi="Marianne" w:cs="Arial"/>
                <w:sz w:val="20"/>
                <w:szCs w:val="20"/>
              </w:rPr>
              <w:t xml:space="preserve"> naturels ou </w:t>
            </w:r>
            <w:r w:rsidRPr="00E401B9">
              <w:rPr>
                <w:rFonts w:ascii="Marianne" w:hAnsi="Marianne" w:cs="Arial"/>
                <w:b/>
                <w:sz w:val="20"/>
                <w:szCs w:val="20"/>
              </w:rPr>
              <w:t>aménagés</w:t>
            </w:r>
            <w:r w:rsidRPr="00E401B9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5679AD52" w14:textId="77777777" w:rsidR="00EA71CC" w:rsidRPr="007168B2" w:rsidRDefault="000913B2" w:rsidP="007168B2">
            <w:pPr>
              <w:numPr>
                <w:ilvl w:val="0"/>
                <w:numId w:val="4"/>
              </w:num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Ajuster et enchainer ses actions et ses déplacements</w:t>
            </w:r>
            <w:r w:rsidRPr="001E2A03">
              <w:rPr>
                <w:rFonts w:ascii="Marianne" w:hAnsi="Marianne" w:cs="Arial"/>
                <w:sz w:val="20"/>
                <w:szCs w:val="20"/>
              </w:rPr>
              <w:t xml:space="preserve"> en fonction d’obstacles à franchir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ou de la trajectoire d’objets sur lesquels agir</w:t>
            </w:r>
            <w:r w:rsidRPr="001E2A03"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</w:tbl>
    <w:p w14:paraId="7F8052B4" w14:textId="77777777" w:rsidR="00EA71CC" w:rsidRDefault="00EA71CC" w:rsidP="00EA71CC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168B2" w14:paraId="1CC5FD1C" w14:textId="77777777" w:rsidTr="007168B2">
        <w:tc>
          <w:tcPr>
            <w:tcW w:w="11046" w:type="dxa"/>
          </w:tcPr>
          <w:p w14:paraId="78F1BF8B" w14:textId="77777777" w:rsidR="007168B2" w:rsidRDefault="007168B2" w:rsidP="007168B2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Contribution de l’enseignement de la natation à l’aisance aquatique</w:t>
            </w:r>
            <w:r w:rsidRPr="001E2A0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6D4E36F2" w14:textId="77777777" w:rsidR="007168B2" w:rsidRDefault="007168B2" w:rsidP="007168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Cf. :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ab/>
              <w:t>Arrêté du 28 février 2022 (Bulletin officiel n°9 du 3 mars 2022)</w:t>
            </w:r>
            <w:r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: contribution de l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’é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cole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l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’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aisance aquatique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</w:t>
            </w:r>
            <w:proofErr w:type="spellStart"/>
            <w:r w:rsidRPr="00A21235">
              <w:rPr>
                <w:rFonts w:ascii="Marianne" w:hAnsi="Marianne" w:cs="Arial"/>
                <w:i/>
                <w:sz w:val="16"/>
                <w:szCs w:val="16"/>
              </w:rPr>
              <w:t>Pass</w:t>
            </w:r>
            <w:proofErr w:type="spellEnd"/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-nautique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Attestation du Savoir Nager S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curit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(ASNS).</w:t>
            </w:r>
          </w:p>
          <w:p w14:paraId="6C9EE111" w14:textId="77777777" w:rsidR="007168B2" w:rsidRDefault="007168B2" w:rsidP="007168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sz w:val="16"/>
                <w:szCs w:val="16"/>
              </w:rPr>
              <w:tab/>
              <w:t>Note de service départementale du 3à mai 2022 concernant l’enseignement de la natation scolaire dans le premier degré.</w:t>
            </w:r>
          </w:p>
          <w:p w14:paraId="262D2C75" w14:textId="77777777" w:rsidR="007168B2" w:rsidRPr="00B420E8" w:rsidRDefault="007168B2" w:rsidP="007168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Le parcours de formation du nageur sécurisé débute dès l’école maternelle, avec l’objectif d’un première expérience positive de l’eau </w:t>
            </w:r>
            <w:r w:rsidRPr="00B420E8">
              <w:rPr>
                <w:rFonts w:ascii="Marianne" w:hAnsi="Marianne" w:cs="Arial"/>
                <w:sz w:val="20"/>
                <w:szCs w:val="20"/>
              </w:rPr>
              <w:t>et l’acquisition pour tous d’une aisance aquatique.</w:t>
            </w:r>
          </w:p>
          <w:p w14:paraId="2E0F51E8" w14:textId="77777777" w:rsidR="007168B2" w:rsidRPr="00B420E8" w:rsidRDefault="00B420E8" w:rsidP="00EA71CC">
            <w:pPr>
              <w:numPr>
                <w:ilvl w:val="0"/>
                <w:numId w:val="4"/>
              </w:num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B420E8">
              <w:rPr>
                <w:rFonts w:ascii="Marianne" w:hAnsi="Marianne" w:cs="Arial"/>
                <w:sz w:val="20"/>
                <w:szCs w:val="20"/>
              </w:rPr>
              <w:t xml:space="preserve">Le </w:t>
            </w:r>
            <w:proofErr w:type="spellStart"/>
            <w:r w:rsidRPr="00B420E8">
              <w:rPr>
                <w:rFonts w:ascii="Marianne" w:hAnsi="Marianne" w:cs="Arial"/>
                <w:sz w:val="20"/>
                <w:szCs w:val="20"/>
              </w:rPr>
              <w:t>Pass</w:t>
            </w:r>
            <w:proofErr w:type="spellEnd"/>
            <w:r w:rsidRPr="00B420E8">
              <w:rPr>
                <w:rFonts w:ascii="Marianne" w:hAnsi="Marianne" w:cs="Arial"/>
                <w:sz w:val="20"/>
                <w:szCs w:val="20"/>
              </w:rPr>
              <w:t>-nautique peut être préparé, lorsque cela est possible, dès la grande section de l’école maternelle</w:t>
            </w:r>
            <w:r w:rsidR="007168B2" w:rsidRPr="00B420E8"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</w:tbl>
    <w:p w14:paraId="728BEE1D" w14:textId="77777777" w:rsidR="007168B2" w:rsidRPr="00B420E8" w:rsidRDefault="007168B2" w:rsidP="00EA71CC">
      <w:pPr>
        <w:rPr>
          <w:rFonts w:ascii="Marianne" w:hAnsi="Marianne" w:cs="Arial"/>
          <w:bCs/>
          <w:iCs/>
          <w:sz w:val="12"/>
          <w:szCs w:val="12"/>
        </w:rPr>
      </w:pPr>
    </w:p>
    <w:p w14:paraId="7D3AD1A8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A21235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548A1570" w14:textId="77777777" w:rsidR="00E36B30" w:rsidRPr="00FE1259" w:rsidRDefault="00E36B30" w:rsidP="00FE1259">
      <w:pPr>
        <w:tabs>
          <w:tab w:val="left" w:pos="5529"/>
        </w:tabs>
        <w:spacing w:after="960"/>
        <w:rPr>
          <w:rFonts w:ascii="Marianne" w:hAnsi="Marianne" w:cs="Arial"/>
          <w:sz w:val="20"/>
          <w:szCs w:val="20"/>
        </w:rPr>
      </w:pPr>
      <w:r w:rsidRPr="00FE1259">
        <w:rPr>
          <w:rFonts w:ascii="Marianne" w:hAnsi="Marianne" w:cs="Arial"/>
          <w:sz w:val="20"/>
          <w:szCs w:val="20"/>
          <w:u w:val="single"/>
        </w:rPr>
        <w:lastRenderedPageBreak/>
        <w:t>Date et signature de l’enseignant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  <w:r w:rsidRPr="00FE1259">
        <w:rPr>
          <w:rFonts w:ascii="Marianne" w:hAnsi="Marianne" w:cs="Arial"/>
          <w:sz w:val="20"/>
          <w:szCs w:val="20"/>
        </w:rPr>
        <w:tab/>
      </w:r>
      <w:r w:rsidRPr="00FE1259">
        <w:rPr>
          <w:rFonts w:ascii="Marianne" w:hAnsi="Marianne" w:cs="Arial"/>
          <w:sz w:val="20"/>
          <w:szCs w:val="20"/>
          <w:u w:val="single"/>
        </w:rPr>
        <w:t>Date et signature de l’intervenant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</w:p>
    <w:p w14:paraId="506549D2" w14:textId="77777777" w:rsidR="00E36B30" w:rsidRPr="00FE1259" w:rsidRDefault="00E36B30" w:rsidP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6C04FBAF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58CDD8DA" w14:textId="77777777" w:rsidR="00CC0B0C" w:rsidRPr="00FE1259" w:rsidRDefault="00CC0B0C" w:rsidP="00CC0B0C">
            <w:pPr>
              <w:tabs>
                <w:tab w:val="left" w:pos="3240"/>
                <w:tab w:val="left" w:pos="5413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du Directeur-</w:t>
            </w:r>
            <w:proofErr w:type="spellStart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trice</w:t>
            </w:r>
            <w:proofErr w:type="spellEnd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 d’école</w:t>
            </w:r>
            <w:r w:rsidRPr="00FE12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:</w:t>
            </w:r>
            <w:r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  <w:tr w:rsidR="00FE1259" w:rsidRPr="00FE1259" w14:paraId="58865D67" w14:textId="77777777" w:rsidTr="00CC0B0C">
        <w:trPr>
          <w:cantSplit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16385646" w14:textId="77777777" w:rsidR="00FE1259" w:rsidRDefault="006D58FA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1156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1259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0A526BE9" w14:textId="77777777" w:rsidR="00CC0B0C" w:rsidRPr="00FE1259" w:rsidRDefault="006D58FA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1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14:paraId="17029121" w14:textId="77777777" w:rsidR="00FE1259" w:rsidRPr="00FE1259" w:rsidRDefault="00FE1259" w:rsidP="00CC0B0C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</w:tbl>
    <w:p w14:paraId="35BA1E06" w14:textId="77777777" w:rsidR="00FE1259" w:rsidRDefault="00FE125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6ED48D87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401E8B58" w14:textId="77777777" w:rsidR="00CC0B0C" w:rsidRPr="00FE1259" w:rsidRDefault="00CC0B0C" w:rsidP="00CC0B0C">
            <w:pPr>
              <w:tabs>
                <w:tab w:val="left" w:pos="5400"/>
              </w:tabs>
              <w:spacing w:after="12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de l’Inspecteur-</w:t>
            </w:r>
            <w:proofErr w:type="spellStart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trice</w:t>
            </w:r>
            <w:proofErr w:type="spellEnd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 de l’Éducation Nationale : </w:t>
            </w:r>
          </w:p>
        </w:tc>
      </w:tr>
      <w:tr w:rsidR="00CC0B0C" w:rsidRPr="00FE1259" w14:paraId="182192B4" w14:textId="77777777" w:rsidTr="00CC0B0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6B4656B9" w14:textId="77777777" w:rsidR="00CC0B0C" w:rsidRDefault="006D58FA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7900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0479D998" w14:textId="77777777" w:rsidR="00CC0B0C" w:rsidRPr="00FE1259" w:rsidRDefault="006D58FA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1321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519D3C5D" w14:textId="77777777" w:rsidR="00CC0B0C" w:rsidRPr="00FE1259" w:rsidRDefault="00CC0B0C" w:rsidP="00465513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C0B0C" w:rsidRPr="00FE1259" w14:paraId="0495301B" w14:textId="77777777" w:rsidTr="00CC0B0C">
        <w:trPr>
          <w:cantSplit/>
          <w:trHeight w:val="996"/>
        </w:trPr>
        <w:tc>
          <w:tcPr>
            <w:tcW w:w="5000" w:type="pct"/>
            <w:gridSpan w:val="2"/>
            <w:tcBorders>
              <w:top w:val="nil"/>
            </w:tcBorders>
          </w:tcPr>
          <w:p w14:paraId="5B05D1D7" w14:textId="77777777" w:rsidR="00CC0B0C" w:rsidRPr="00CC0B0C" w:rsidRDefault="00CC0B0C" w:rsidP="00CC0B0C">
            <w:pPr>
              <w:spacing w:after="12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Remarques éventuelles</w:t>
            </w:r>
            <w:r w:rsidRPr="00CC0B0C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:</w:t>
            </w:r>
          </w:p>
          <w:p w14:paraId="095005C4" w14:textId="77777777" w:rsidR="00CC0B0C" w:rsidRPr="00FE1259" w:rsidRDefault="006D58FA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36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Utiliser les documents de référence, actualisés</w:t>
            </w:r>
          </w:p>
          <w:p w14:paraId="5DF9EFD1" w14:textId="77777777" w:rsidR="00CC0B0C" w:rsidRPr="00FE1259" w:rsidRDefault="006D58FA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8171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La programmation annuelle doit être jointe/ajustée et les volumes horaires précisés</w:t>
            </w:r>
          </w:p>
          <w:p w14:paraId="587206EE" w14:textId="77777777" w:rsidR="00CC0B0C" w:rsidRPr="00FE1259" w:rsidRDefault="006D58FA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1922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Rendre lisible sur la programmation le temps accompagné</w:t>
            </w:r>
          </w:p>
          <w:p w14:paraId="2980C8C8" w14:textId="77777777" w:rsidR="00CC0B0C" w:rsidRPr="00FE1259" w:rsidRDefault="006D58FA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371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Préciser les modalités et les critères d’évaluation</w:t>
            </w:r>
          </w:p>
          <w:p w14:paraId="4CA35ED9" w14:textId="77777777" w:rsidR="00CC0B0C" w:rsidRPr="00FE1259" w:rsidRDefault="006D58FA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02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Définir plus concrètement les attendus</w:t>
            </w:r>
          </w:p>
          <w:p w14:paraId="327A7B88" w14:textId="77777777" w:rsidR="00CC0B0C" w:rsidRPr="00FE1259" w:rsidRDefault="006D58FA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912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Respecter le volume horaire dédié aux 4 champs d’apprentissage de l’EPS</w:t>
            </w:r>
          </w:p>
          <w:p w14:paraId="1FE1DBF0" w14:textId="77777777" w:rsidR="00CC0B0C" w:rsidRPr="00FE1259" w:rsidRDefault="006D58FA" w:rsidP="00CC0B0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900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L’enseignant(e) est responsable du projet et de sa mise en œuvre</w:t>
            </w:r>
          </w:p>
          <w:p w14:paraId="36BF3D43" w14:textId="77777777" w:rsidR="00CC0B0C" w:rsidRDefault="006D58FA" w:rsidP="00CC0B0C">
            <w:pPr>
              <w:tabs>
                <w:tab w:val="left" w:pos="5400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11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Autre</w:t>
            </w:r>
            <w:r w:rsidR="00CC0B0C"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:</w:t>
            </w:r>
          </w:p>
          <w:p w14:paraId="619DFA38" w14:textId="77777777" w:rsidR="00CC0B0C" w:rsidRPr="00FE1259" w:rsidRDefault="00CC0B0C" w:rsidP="00CC0B0C">
            <w:pPr>
              <w:tabs>
                <w:tab w:val="left" w:pos="5400"/>
              </w:tabs>
              <w:spacing w:after="108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14:paraId="6A6335A7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FE1259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7B0E2A32" w14:textId="77777777" w:rsidR="001A07C5" w:rsidRPr="001A07C5" w:rsidRDefault="001A07C5" w:rsidP="001A07C5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1A07C5">
        <w:rPr>
          <w:rFonts w:ascii="Marianne" w:hAnsi="Marianne" w:cs="Arial"/>
          <w:b/>
          <w:sz w:val="28"/>
          <w:szCs w:val="28"/>
          <w:u w:val="single"/>
        </w:rPr>
        <w:lastRenderedPageBreak/>
        <w:t>Volet 2 – Natation</w:t>
      </w:r>
    </w:p>
    <w:p w14:paraId="6975BAE5" w14:textId="77777777" w:rsidR="001A07C5" w:rsidRDefault="001A07C5" w:rsidP="001A07C5">
      <w:pPr>
        <w:jc w:val="center"/>
        <w:rPr>
          <w:rFonts w:ascii="Marianne" w:hAnsi="Marianne"/>
          <w:sz w:val="22"/>
          <w:szCs w:val="22"/>
        </w:rPr>
      </w:pPr>
      <w:r w:rsidRPr="001A07C5">
        <w:rPr>
          <w:rFonts w:ascii="Marianne" w:hAnsi="Marianne" w:cs="Arial"/>
          <w:b/>
          <w:sz w:val="18"/>
          <w:szCs w:val="22"/>
        </w:rPr>
        <w:t>à conserver par l’enseignant</w:t>
      </w:r>
    </w:p>
    <w:p w14:paraId="648FD169" w14:textId="77777777" w:rsidR="001A07C5" w:rsidRPr="00CB124D" w:rsidRDefault="001A07C5">
      <w:pPr>
        <w:rPr>
          <w:rFonts w:ascii="Marianne" w:hAnsi="Mariann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6C15" w:rsidRPr="001A07C5" w14:paraId="475763FC" w14:textId="77777777" w:rsidTr="00336C15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7C618A66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 évaluation diagnostique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 xml:space="preserve"> (description succincte de l’organisation envisagée)</w:t>
            </w:r>
          </w:p>
          <w:p w14:paraId="4507626A" w14:textId="77777777" w:rsidR="00336C15" w:rsidRPr="001A07C5" w:rsidRDefault="00336C15" w:rsidP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25F37852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7EA38E77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Bilan de l’évaluation diagnostique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639D55DA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65CCB340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085B9964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Des élèves nécessitent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-ils une attention particulière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 Si oui, de quelle nature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>Quelle-s</w:t>
            </w:r>
            <w:proofErr w:type="spellEnd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>modalité-s</w:t>
            </w:r>
            <w:proofErr w:type="spellEnd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de travail sont proposées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Combien d’élèves sont concernés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</w:p>
          <w:p w14:paraId="3D183C43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21F374F7" w14:textId="77777777" w:rsidTr="00336C15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79058114" w14:textId="77777777" w:rsidR="00336C15" w:rsidRPr="001A07C5" w:rsidRDefault="00336C15" w:rsidP="00A82E8F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Ce qui est attendu en fin de module d’apprentissage (suite à l’évaluation diagnostique)</w:t>
            </w:r>
            <w:r w:rsidRPr="001A07C5">
              <w:rPr>
                <w:rFonts w:ascii="Calibri" w:hAnsi="Calibri" w:cs="Calibri"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6335CC82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3DAE420" w14:textId="77777777" w:rsidR="00336C15" w:rsidRPr="001A07C5" w:rsidRDefault="00336C15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9227"/>
      </w:tblGrid>
      <w:tr w:rsidR="00A82E8F" w:rsidRPr="001A07C5" w14:paraId="58C7037A" w14:textId="77777777" w:rsidTr="00A82E8F"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14:paraId="4F6E6289" w14:textId="77777777" w:rsidR="00A82E8F" w:rsidRPr="001A07C5" w:rsidRDefault="00A82E8F" w:rsidP="00A82E8F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Progression envisagée – Compétences travaillées pendant le module d’apprentissage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</w:tr>
      <w:tr w:rsidR="008D335F" w:rsidRPr="001A07C5" w14:paraId="1282EAF1" w14:textId="77777777" w:rsidTr="009C5DE4">
        <w:trPr>
          <w:trHeight w:val="454"/>
        </w:trPr>
        <w:tc>
          <w:tcPr>
            <w:tcW w:w="1535" w:type="dxa"/>
          </w:tcPr>
          <w:p w14:paraId="65DD33C3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n°2</w:t>
            </w:r>
          </w:p>
        </w:tc>
        <w:tc>
          <w:tcPr>
            <w:tcW w:w="9227" w:type="dxa"/>
          </w:tcPr>
          <w:p w14:paraId="7217B4E0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5859496" w14:textId="77777777" w:rsidTr="009C5DE4">
        <w:trPr>
          <w:trHeight w:val="454"/>
        </w:trPr>
        <w:tc>
          <w:tcPr>
            <w:tcW w:w="1535" w:type="dxa"/>
          </w:tcPr>
          <w:p w14:paraId="437BD2E0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n°3</w:t>
            </w:r>
          </w:p>
        </w:tc>
        <w:tc>
          <w:tcPr>
            <w:tcW w:w="9227" w:type="dxa"/>
          </w:tcPr>
          <w:p w14:paraId="0055C57A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6D14D7D7" w14:textId="77777777" w:rsidTr="009C5DE4">
        <w:trPr>
          <w:trHeight w:val="454"/>
        </w:trPr>
        <w:tc>
          <w:tcPr>
            <w:tcW w:w="1535" w:type="dxa"/>
          </w:tcPr>
          <w:p w14:paraId="20A23256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n°4</w:t>
            </w:r>
          </w:p>
        </w:tc>
        <w:tc>
          <w:tcPr>
            <w:tcW w:w="9227" w:type="dxa"/>
          </w:tcPr>
          <w:p w14:paraId="0971C811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5751FEF3" w14:textId="77777777" w:rsidTr="009C5DE4">
        <w:trPr>
          <w:trHeight w:val="454"/>
        </w:trPr>
        <w:tc>
          <w:tcPr>
            <w:tcW w:w="1535" w:type="dxa"/>
          </w:tcPr>
          <w:p w14:paraId="53A93EA0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n°5</w:t>
            </w:r>
          </w:p>
        </w:tc>
        <w:tc>
          <w:tcPr>
            <w:tcW w:w="9227" w:type="dxa"/>
          </w:tcPr>
          <w:p w14:paraId="1ED4732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515ECE55" w14:textId="77777777" w:rsidTr="009C5DE4">
        <w:trPr>
          <w:trHeight w:val="454"/>
        </w:trPr>
        <w:tc>
          <w:tcPr>
            <w:tcW w:w="1535" w:type="dxa"/>
          </w:tcPr>
          <w:p w14:paraId="7FAE8611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n°6</w:t>
            </w:r>
          </w:p>
        </w:tc>
        <w:tc>
          <w:tcPr>
            <w:tcW w:w="9227" w:type="dxa"/>
          </w:tcPr>
          <w:p w14:paraId="655A398D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831BDD4" w14:textId="77777777" w:rsidTr="009C5DE4">
        <w:trPr>
          <w:trHeight w:val="454"/>
        </w:trPr>
        <w:tc>
          <w:tcPr>
            <w:tcW w:w="1535" w:type="dxa"/>
          </w:tcPr>
          <w:p w14:paraId="3D1E733D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n°7</w:t>
            </w:r>
          </w:p>
        </w:tc>
        <w:tc>
          <w:tcPr>
            <w:tcW w:w="9227" w:type="dxa"/>
          </w:tcPr>
          <w:p w14:paraId="5437B543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02315815" w14:textId="77777777" w:rsidTr="009C5DE4">
        <w:trPr>
          <w:trHeight w:val="454"/>
        </w:trPr>
        <w:tc>
          <w:tcPr>
            <w:tcW w:w="1535" w:type="dxa"/>
          </w:tcPr>
          <w:p w14:paraId="274C5CD6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n°8</w:t>
            </w:r>
          </w:p>
        </w:tc>
        <w:tc>
          <w:tcPr>
            <w:tcW w:w="9227" w:type="dxa"/>
          </w:tcPr>
          <w:p w14:paraId="37924A18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6C136AEC" w14:textId="77777777" w:rsidTr="009C5DE4">
        <w:trPr>
          <w:trHeight w:val="454"/>
        </w:trPr>
        <w:tc>
          <w:tcPr>
            <w:tcW w:w="1535" w:type="dxa"/>
          </w:tcPr>
          <w:p w14:paraId="3A0CDD8B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n°9</w:t>
            </w:r>
          </w:p>
        </w:tc>
        <w:tc>
          <w:tcPr>
            <w:tcW w:w="9227" w:type="dxa"/>
          </w:tcPr>
          <w:p w14:paraId="1A9BF50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66F9CF96" w14:textId="77777777" w:rsidTr="009C5DE4">
        <w:trPr>
          <w:trHeight w:val="454"/>
        </w:trPr>
        <w:tc>
          <w:tcPr>
            <w:tcW w:w="1535" w:type="dxa"/>
          </w:tcPr>
          <w:p w14:paraId="3FF9E316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n°10</w:t>
            </w:r>
          </w:p>
        </w:tc>
        <w:tc>
          <w:tcPr>
            <w:tcW w:w="9227" w:type="dxa"/>
          </w:tcPr>
          <w:p w14:paraId="70898680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4AC57A2" w14:textId="77777777" w:rsidTr="009C5DE4">
        <w:trPr>
          <w:trHeight w:val="454"/>
        </w:trPr>
        <w:tc>
          <w:tcPr>
            <w:tcW w:w="1535" w:type="dxa"/>
          </w:tcPr>
          <w:p w14:paraId="189DADB2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n°11</w:t>
            </w:r>
          </w:p>
        </w:tc>
        <w:tc>
          <w:tcPr>
            <w:tcW w:w="9227" w:type="dxa"/>
          </w:tcPr>
          <w:p w14:paraId="741D5755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226E4B0" w14:textId="77777777" w:rsidTr="009C5DE4">
        <w:trPr>
          <w:trHeight w:val="454"/>
        </w:trPr>
        <w:tc>
          <w:tcPr>
            <w:tcW w:w="1535" w:type="dxa"/>
          </w:tcPr>
          <w:p w14:paraId="02AAB028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n°12</w:t>
            </w:r>
          </w:p>
        </w:tc>
        <w:tc>
          <w:tcPr>
            <w:tcW w:w="9227" w:type="dxa"/>
          </w:tcPr>
          <w:p w14:paraId="69349AE3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92005D5" w14:textId="77777777" w:rsidR="003737BB" w:rsidRDefault="003737BB">
      <w:pPr>
        <w:rPr>
          <w:rFonts w:ascii="Marianne" w:hAnsi="Marianne" w:cs="Arial"/>
          <w:sz w:val="20"/>
          <w:szCs w:val="20"/>
        </w:rPr>
      </w:pPr>
    </w:p>
    <w:p w14:paraId="6C8CAAAC" w14:textId="77777777" w:rsidR="003737BB" w:rsidRDefault="003737BB">
      <w:pPr>
        <w:rPr>
          <w:rFonts w:ascii="Marianne" w:hAnsi="Marianne" w:cs="Arial"/>
          <w:sz w:val="20"/>
          <w:szCs w:val="20"/>
        </w:rPr>
        <w:sectPr w:rsidR="003737BB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638AA" w:rsidRPr="001A07C5" w14:paraId="3ED451FF" w14:textId="77777777" w:rsidTr="00465513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6B7C70B5" w14:textId="77777777" w:rsidR="00CB124D" w:rsidRPr="001A07C5" w:rsidRDefault="00CB124D" w:rsidP="00CB124D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Dernière séance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: évaluation sommative 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(description succincte de l’organisation envisagée)</w:t>
            </w:r>
          </w:p>
          <w:p w14:paraId="1FFCC312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14:paraId="75C14586" w14:textId="77777777" w:rsidTr="00465513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725A6FE9" w14:textId="77777777" w:rsidR="009638AA" w:rsidRDefault="00CB124D" w:rsidP="003737BB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Compétences atteintes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Pr="001A07C5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voir la cohérence avec les attendus arrêtés à l’issue de l’évaluation diagnostique)</w:t>
            </w:r>
          </w:p>
          <w:p w14:paraId="12843A67" w14:textId="77777777" w:rsidR="003737BB" w:rsidRPr="003737BB" w:rsidRDefault="003737BB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14:paraId="4532B916" w14:textId="77777777" w:rsidTr="00465513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12952A28" w14:textId="77777777" w:rsidR="00CB124D" w:rsidRPr="001A07C5" w:rsidRDefault="00CB124D" w:rsidP="00CB124D">
            <w:pPr>
              <w:spacing w:after="120"/>
              <w:rPr>
                <w:rFonts w:ascii="Marianne" w:hAnsi="Marianne"/>
                <w:b/>
                <w:sz w:val="20"/>
                <w:szCs w:val="20"/>
              </w:rPr>
            </w:pPr>
            <w:r w:rsidRPr="001A07C5">
              <w:rPr>
                <w:rFonts w:ascii="Marianne" w:hAnsi="Marianne"/>
                <w:b/>
                <w:sz w:val="20"/>
                <w:szCs w:val="20"/>
              </w:rPr>
              <w:t>Bilan et remarques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14:paraId="7F7EF966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5F364B9" w14:textId="77777777" w:rsidR="008D335F" w:rsidRPr="004522E8" w:rsidRDefault="008D335F">
      <w:pPr>
        <w:rPr>
          <w:rFonts w:ascii="Marianne" w:hAnsi="Marianne"/>
          <w:sz w:val="20"/>
          <w:szCs w:val="20"/>
        </w:rPr>
      </w:pPr>
    </w:p>
    <w:p w14:paraId="256BDDFB" w14:textId="77777777" w:rsidR="008D335F" w:rsidRPr="004522E8" w:rsidRDefault="008D335F">
      <w:pPr>
        <w:rPr>
          <w:rFonts w:ascii="Marianne" w:hAnsi="Marianne"/>
          <w:sz w:val="20"/>
          <w:szCs w:val="20"/>
        </w:rPr>
        <w:sectPr w:rsidR="008D335F" w:rsidRPr="004522E8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14:paraId="362FB8AE" w14:textId="77777777"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lastRenderedPageBreak/>
        <w:t>Programmation annuelle de la classe de ………………………………</w:t>
      </w:r>
      <w:r w:rsidR="00465513" w:rsidRPr="00DF1AC9">
        <w:rPr>
          <w:rFonts w:ascii="Marianne" w:hAnsi="Marianne"/>
          <w:sz w:val="20"/>
          <w:szCs w:val="16"/>
        </w:rPr>
        <w:t xml:space="preserve">……… - </w:t>
      </w:r>
      <w:r w:rsidRPr="00DF1AC9">
        <w:rPr>
          <w:rFonts w:ascii="Marianne" w:hAnsi="Marianne"/>
          <w:sz w:val="20"/>
          <w:szCs w:val="16"/>
        </w:rPr>
        <w:t>année scolaire 20…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/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20…</w:t>
      </w:r>
    </w:p>
    <w:p w14:paraId="5FCCC486" w14:textId="77777777" w:rsidR="008D335F" w:rsidRPr="00DF1AC9" w:rsidRDefault="00B420E8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>
        <w:rPr>
          <w:rFonts w:ascii="Marianne" w:hAnsi="Marianne"/>
          <w:sz w:val="20"/>
          <w:szCs w:val="16"/>
        </w:rPr>
        <w:t>«</w:t>
      </w:r>
      <w:r>
        <w:rPr>
          <w:rFonts w:ascii="Calibri" w:hAnsi="Calibri" w:cs="Calibri"/>
          <w:sz w:val="20"/>
          <w:szCs w:val="16"/>
        </w:rPr>
        <w:t> </w:t>
      </w:r>
      <w:r>
        <w:rPr>
          <w:rFonts w:ascii="Marianne" w:hAnsi="Marianne"/>
          <w:sz w:val="20"/>
          <w:szCs w:val="16"/>
        </w:rPr>
        <w:t>Agir, s’exprimer, comprendre à travers l’activité physique</w:t>
      </w:r>
      <w:r>
        <w:rPr>
          <w:rFonts w:ascii="Calibri" w:hAnsi="Calibri" w:cs="Calibri"/>
          <w:sz w:val="20"/>
          <w:szCs w:val="16"/>
        </w:rPr>
        <w:t> </w:t>
      </w:r>
      <w:r>
        <w:rPr>
          <w:rFonts w:ascii="Marianne" w:hAnsi="Marianne" w:cs="Marianne"/>
          <w:sz w:val="20"/>
          <w:szCs w:val="16"/>
        </w:rPr>
        <w:t>»</w:t>
      </w:r>
      <w:r w:rsidR="008D335F" w:rsidRPr="00DF1AC9">
        <w:rPr>
          <w:rFonts w:ascii="Marianne" w:hAnsi="Marianne"/>
          <w:sz w:val="20"/>
          <w:szCs w:val="16"/>
        </w:rPr>
        <w:t xml:space="preserve"> </w:t>
      </w:r>
      <w:r w:rsidR="00465513" w:rsidRPr="00DF1AC9">
        <w:rPr>
          <w:rFonts w:ascii="Marianne" w:hAnsi="Marianne"/>
          <w:sz w:val="20"/>
          <w:szCs w:val="16"/>
        </w:rPr>
        <w:t>– c</w:t>
      </w:r>
      <w:r w:rsidR="008D335F" w:rsidRPr="00DF1AC9">
        <w:rPr>
          <w:rFonts w:ascii="Marianne" w:hAnsi="Marianne"/>
          <w:sz w:val="20"/>
          <w:szCs w:val="16"/>
        </w:rPr>
        <w:t>ycle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>
        <w:rPr>
          <w:rFonts w:ascii="Marianne" w:hAnsi="Marianne"/>
          <w:sz w:val="20"/>
          <w:szCs w:val="1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2384"/>
        <w:gridCol w:w="2387"/>
        <w:gridCol w:w="2387"/>
        <w:gridCol w:w="2387"/>
        <w:gridCol w:w="2384"/>
      </w:tblGrid>
      <w:tr w:rsidR="00DF1AC9" w:rsidRPr="00DF1AC9" w14:paraId="77E9F036" w14:textId="77777777" w:rsidTr="00C37DCE">
        <w:trPr>
          <w:trHeight w:hRule="exact" w:val="567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4D9C364D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CHAMPS D’APPRENTISSAGE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7CDBF7D8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1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1DC00B70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2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6B8385CD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3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2FB0F991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3362FF53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5</w:t>
            </w:r>
          </w:p>
        </w:tc>
      </w:tr>
      <w:tr w:rsidR="00B420E8" w:rsidRPr="00DF1AC9" w14:paraId="714B4ED7" w14:textId="77777777" w:rsidTr="00C37DCE">
        <w:trPr>
          <w:trHeight w:hRule="exact" w:val="567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64B13862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Nombre d’activités différentes par semaine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7DCCEFAC" w14:textId="77777777" w:rsidR="00B420E8" w:rsidRPr="00B420E8" w:rsidRDefault="00B420E8" w:rsidP="00B420E8">
            <w:pPr>
              <w:jc w:val="center"/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3A13A527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1EB392D3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6A147155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2D4CAB10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</w:tr>
      <w:tr w:rsidR="00DF1AC9" w:rsidRPr="00DF1AC9" w14:paraId="3B366647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711C79A0" w14:textId="77777777" w:rsidR="008D335F" w:rsidRPr="004B7372" w:rsidRDefault="00C37DCE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</w:t>
            </w:r>
            <w:r w:rsidR="004B7372"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ectif 1</w:t>
            </w:r>
          </w:p>
          <w:p w14:paraId="6C72E223" w14:textId="77777777" w:rsidR="008D335F" w:rsidRPr="004B7372" w:rsidRDefault="004B7372" w:rsidP="00601A59">
            <w:pPr>
              <w:pStyle w:val="Retraitcorpsdetexte"/>
              <w:spacing w:before="60" w:after="120"/>
              <w:ind w:left="0" w:firstLine="0"/>
              <w:jc w:val="center"/>
              <w:rPr>
                <w:rFonts w:ascii="Marianne" w:hAnsi="Marianne"/>
                <w:b/>
                <w:color w:val="000000" w:themeColor="text1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Cs w:val="16"/>
              </w:rPr>
              <w:t>Agir dans l’espace, dans la durée et sur les objets</w:t>
            </w:r>
          </w:p>
        </w:tc>
        <w:tc>
          <w:tcPr>
            <w:tcW w:w="2384" w:type="dxa"/>
          </w:tcPr>
          <w:p w14:paraId="0E5A520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A098D0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B73AE5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FF3276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E3C5DC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CE7A68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DECDBF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02BF78C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68979C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311C16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5AC7CCB9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30FE8DBB" w14:textId="77777777"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09013E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2585E0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31B4B7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92A0A4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CD9835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F914F6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49F898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76C67A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74D1101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363127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15863FD6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3E05B437" w14:textId="77777777"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2</w:t>
            </w:r>
          </w:p>
          <w:p w14:paraId="7BDF881B" w14:textId="77777777" w:rsidR="008D335F" w:rsidRPr="004B7372" w:rsidRDefault="004B7372" w:rsidP="00601A59">
            <w:pPr>
              <w:pStyle w:val="Retraitcorpsdetexte"/>
              <w:spacing w:before="60" w:after="120"/>
              <w:ind w:left="0" w:firstLine="0"/>
              <w:jc w:val="center"/>
              <w:rPr>
                <w:rFonts w:ascii="Marianne" w:hAnsi="Marianne"/>
                <w:b/>
                <w:color w:val="000000" w:themeColor="text1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Cs w:val="16"/>
              </w:rPr>
              <w:t>Adapter ses équilibres et ses déplacements à des environnements ou des contraintes variés</w:t>
            </w:r>
          </w:p>
        </w:tc>
        <w:tc>
          <w:tcPr>
            <w:tcW w:w="2384" w:type="dxa"/>
          </w:tcPr>
          <w:p w14:paraId="497563C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780A4F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D45D7B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B70AF7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D074B7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BE787D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C5270D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71BF8AC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5C3C91C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AB10E8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15AB1E46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5A4BA778" w14:textId="77777777"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23647F5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174D5E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A4022A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97EC2B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F0133C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C2C742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07180C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D65D5A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26C2BB4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796F7B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1AE89F85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60B52CA2" w14:textId="77777777"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3</w:t>
            </w:r>
          </w:p>
          <w:p w14:paraId="217E2E73" w14:textId="77777777" w:rsidR="008D335F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Communiquer avec les autres au travers d’actions à visée expressive ou artistique</w:t>
            </w:r>
          </w:p>
        </w:tc>
        <w:tc>
          <w:tcPr>
            <w:tcW w:w="2384" w:type="dxa"/>
          </w:tcPr>
          <w:p w14:paraId="00C8C55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146C8E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397531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F5C602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5E1ADD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DD7086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D69C4C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0DAE3DF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708CE1F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7C5660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AE61E05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693C7DE4" w14:textId="77777777"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50B6861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54320A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B47BF7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A8A1A0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F15E6B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642038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D8F343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9D3868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2DC299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333F26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5C48B03F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191A9B28" w14:textId="77777777"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4</w:t>
            </w:r>
          </w:p>
          <w:p w14:paraId="2CBF1264" w14:textId="77777777" w:rsidR="008D335F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Collaborer, coopérer, s’opposer</w:t>
            </w:r>
          </w:p>
        </w:tc>
        <w:tc>
          <w:tcPr>
            <w:tcW w:w="2384" w:type="dxa"/>
          </w:tcPr>
          <w:p w14:paraId="39315D6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5D8C81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8807FA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4AF1CF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CF5FE2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423E54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01F96B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6E657C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DC250F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2A8441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3755876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6B9E39D3" w14:textId="77777777" w:rsidR="008D335F" w:rsidRPr="00DF1AC9" w:rsidRDefault="008D335F">
            <w:pPr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01D44C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DE5045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5E5AE8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765D20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87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D75651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FE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DD7ECB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55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A7F5F3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14:paraId="27CF94A4" w14:textId="77777777" w:rsidR="00DF1AC9" w:rsidRPr="003159B8" w:rsidRDefault="00DF1AC9">
      <w:pPr>
        <w:rPr>
          <w:rFonts w:ascii="Marianne" w:hAnsi="Mariann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  <w:gridCol w:w="7989"/>
      </w:tblGrid>
      <w:tr w:rsidR="004B7372" w:rsidRPr="00601A59" w14:paraId="0291B854" w14:textId="77777777" w:rsidTr="00601A59">
        <w:trPr>
          <w:cantSplit/>
          <w:trHeight w:val="885"/>
        </w:trPr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</w:tcPr>
          <w:p w14:paraId="61860F06" w14:textId="77777777" w:rsidR="004B7372" w:rsidRPr="00601A59" w:rsidRDefault="004B7372" w:rsidP="00601A59">
            <w:pPr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Remarques</w:t>
            </w:r>
            <w:r w:rsidRPr="00601A59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 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:</w:t>
            </w:r>
          </w:p>
          <w:p w14:paraId="6EFB42E7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Le module d’apprentissage a une durée minimale de 8 séances.</w:t>
            </w:r>
          </w:p>
          <w:p w14:paraId="38427D12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 xml:space="preserve">Il est préférable de ne pas conduire plus de 3 activités par période. </w:t>
            </w:r>
          </w:p>
          <w:p w14:paraId="69C4FDC5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Possibilité de déborder des périodes.</w:t>
            </w: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</w:tcPr>
          <w:p w14:paraId="45484D6D" w14:textId="77777777" w:rsidR="004B7372" w:rsidRPr="00601A59" w:rsidRDefault="00601A59" w:rsidP="00601A59">
            <w:pPr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 xml:space="preserve">La </w:t>
            </w:r>
            <w:r w:rsidR="004B7372"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participation d’un intervenant extér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ieur doit être limitée</w:t>
            </w:r>
            <w:r w:rsidRPr="00601A59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 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:</w:t>
            </w:r>
          </w:p>
          <w:p w14:paraId="01CF26CB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aux activités à encadrement renforcé,</w:t>
            </w:r>
          </w:p>
          <w:p w14:paraId="030FE535" w14:textId="77777777" w:rsidR="00601A59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aux activités arts du cirque et danse de création,</w:t>
            </w:r>
          </w:p>
          <w:p w14:paraId="13D8E339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ainsi que les activités prévues dans le cadre d’un projet pédagogique spécifique inscrit dans le projet d’école (parcours éducatifs) et soumis à l’avis de l’Inspecteur de l’Éducation Nationale.</w:t>
            </w:r>
          </w:p>
        </w:tc>
      </w:tr>
    </w:tbl>
    <w:p w14:paraId="2B592A54" w14:textId="77777777" w:rsidR="00DF1AC9" w:rsidRPr="003159B8" w:rsidRDefault="00DF1AC9">
      <w:pPr>
        <w:rPr>
          <w:rFonts w:ascii="Marianne" w:hAnsi="Marianne"/>
          <w:sz w:val="4"/>
          <w:szCs w:val="4"/>
        </w:rPr>
      </w:pPr>
    </w:p>
    <w:sectPr w:rsidR="00DF1AC9" w:rsidRPr="003159B8" w:rsidSect="0046551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07FF" w14:textId="77777777" w:rsidR="006D58FA" w:rsidRDefault="006D58FA">
      <w:r>
        <w:separator/>
      </w:r>
    </w:p>
  </w:endnote>
  <w:endnote w:type="continuationSeparator" w:id="0">
    <w:p w14:paraId="38B6F924" w14:textId="77777777" w:rsidR="006D58FA" w:rsidRDefault="006D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8122" w14:textId="77777777" w:rsidR="006D58FA" w:rsidRDefault="006D58FA">
      <w:r>
        <w:separator/>
      </w:r>
    </w:p>
  </w:footnote>
  <w:footnote w:type="continuationSeparator" w:id="0">
    <w:p w14:paraId="4A3FE121" w14:textId="77777777" w:rsidR="006D58FA" w:rsidRDefault="006D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705BAC"/>
    <w:lvl w:ilvl="0">
      <w:numFmt w:val="bullet"/>
      <w:lvlText w:val="*"/>
      <w:lvlJc w:val="left"/>
    </w:lvl>
  </w:abstractNum>
  <w:abstractNum w:abstractNumId="1" w15:restartNumberingAfterBreak="0">
    <w:nsid w:val="17320259"/>
    <w:multiLevelType w:val="hybridMultilevel"/>
    <w:tmpl w:val="F89AC7AE"/>
    <w:lvl w:ilvl="0" w:tplc="78CCC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479"/>
    <w:multiLevelType w:val="hybridMultilevel"/>
    <w:tmpl w:val="4BD8328A"/>
    <w:lvl w:ilvl="0" w:tplc="0C462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DE2"/>
    <w:multiLevelType w:val="hybridMultilevel"/>
    <w:tmpl w:val="C4BE320E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718"/>
    <w:multiLevelType w:val="hybridMultilevel"/>
    <w:tmpl w:val="0316CF94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BC4"/>
    <w:multiLevelType w:val="hybridMultilevel"/>
    <w:tmpl w:val="CBB45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5351"/>
    <w:multiLevelType w:val="hybridMultilevel"/>
    <w:tmpl w:val="05D2AB72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1C5F"/>
    <w:multiLevelType w:val="hybridMultilevel"/>
    <w:tmpl w:val="5434CEE2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6EC"/>
    <w:multiLevelType w:val="hybridMultilevel"/>
    <w:tmpl w:val="6580743E"/>
    <w:lvl w:ilvl="0" w:tplc="BE705BAC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D6A182C"/>
    <w:multiLevelType w:val="hybridMultilevel"/>
    <w:tmpl w:val="84C615D2"/>
    <w:lvl w:ilvl="0" w:tplc="08E6AA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B4"/>
    <w:rsid w:val="000913B2"/>
    <w:rsid w:val="000D00DB"/>
    <w:rsid w:val="00122901"/>
    <w:rsid w:val="001A07C5"/>
    <w:rsid w:val="001B6DE4"/>
    <w:rsid w:val="001E2A03"/>
    <w:rsid w:val="00202F84"/>
    <w:rsid w:val="00285DAD"/>
    <w:rsid w:val="002B3EB5"/>
    <w:rsid w:val="003159B8"/>
    <w:rsid w:val="00336C15"/>
    <w:rsid w:val="003737BB"/>
    <w:rsid w:val="00406897"/>
    <w:rsid w:val="004522E8"/>
    <w:rsid w:val="00465513"/>
    <w:rsid w:val="004B7372"/>
    <w:rsid w:val="004D1E30"/>
    <w:rsid w:val="004D54D0"/>
    <w:rsid w:val="005350FD"/>
    <w:rsid w:val="00601A59"/>
    <w:rsid w:val="006320E4"/>
    <w:rsid w:val="00655499"/>
    <w:rsid w:val="006B1E76"/>
    <w:rsid w:val="006D58FA"/>
    <w:rsid w:val="007168B2"/>
    <w:rsid w:val="007325E4"/>
    <w:rsid w:val="00744552"/>
    <w:rsid w:val="007753D1"/>
    <w:rsid w:val="00862160"/>
    <w:rsid w:val="008D335F"/>
    <w:rsid w:val="0095453A"/>
    <w:rsid w:val="009638AA"/>
    <w:rsid w:val="00977A7F"/>
    <w:rsid w:val="009A71B4"/>
    <w:rsid w:val="009B30B6"/>
    <w:rsid w:val="009C53C3"/>
    <w:rsid w:val="009C5DE4"/>
    <w:rsid w:val="00A21235"/>
    <w:rsid w:val="00A6001C"/>
    <w:rsid w:val="00A82E8F"/>
    <w:rsid w:val="00B420E8"/>
    <w:rsid w:val="00BA6A4D"/>
    <w:rsid w:val="00BC599A"/>
    <w:rsid w:val="00C37DCE"/>
    <w:rsid w:val="00CB124D"/>
    <w:rsid w:val="00CC0B0C"/>
    <w:rsid w:val="00D055D4"/>
    <w:rsid w:val="00DF1AC9"/>
    <w:rsid w:val="00E36B30"/>
    <w:rsid w:val="00E401B9"/>
    <w:rsid w:val="00E4520F"/>
    <w:rsid w:val="00EA71CC"/>
    <w:rsid w:val="00F15BAC"/>
    <w:rsid w:val="00FB2A7A"/>
    <w:rsid w:val="00FE125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C1E5D"/>
  <w15:chartTrackingRefBased/>
  <w15:docId w15:val="{6CAA43F5-1546-4B71-9E98-95D0B8A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Titre2Car">
    <w:name w:val="Titre 2 Car"/>
    <w:rPr>
      <w:rFonts w:ascii="Arial Narrow" w:hAnsi="Arial Narrow" w:cs="Arial"/>
      <w:b/>
      <w:sz w:val="28"/>
      <w:szCs w:val="28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/>
      <w:color w:val="474747"/>
      <w:sz w:val="16"/>
      <w:szCs w:val="23"/>
    </w:rPr>
  </w:style>
  <w:style w:type="character" w:customStyle="1" w:styleId="RetraitcorpsdetexteCar">
    <w:name w:val="Retrait corps de texte Car"/>
    <w:rPr>
      <w:rFonts w:ascii="Georgia" w:hAnsi="Georgia"/>
      <w:color w:val="474747"/>
      <w:sz w:val="16"/>
      <w:szCs w:val="23"/>
    </w:rPr>
  </w:style>
  <w:style w:type="paragraph" w:styleId="Corpsdetexte2">
    <w:name w:val="Body Text 2"/>
    <w:basedOn w:val="Normal"/>
    <w:pPr>
      <w:spacing w:after="120"/>
      <w:jc w:val="center"/>
    </w:pPr>
    <w:rPr>
      <w:rFonts w:ascii="Georgia" w:hAnsi="Georgia"/>
      <w:b/>
      <w:bCs/>
      <w:color w:val="474747"/>
      <w:sz w:val="23"/>
      <w:szCs w:val="23"/>
      <w:shd w:val="clear" w:color="auto" w:fill="EFEFEF"/>
    </w:rPr>
  </w:style>
  <w:style w:type="character" w:customStyle="1" w:styleId="Corpsdetexte2Car">
    <w:name w:val="Corps de texte 2 Car"/>
    <w:rPr>
      <w:rFonts w:ascii="Georgia" w:hAnsi="Georgia"/>
      <w:b/>
      <w:bCs/>
      <w:color w:val="474747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4D54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FE125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59"/>
  </w:style>
  <w:style w:type="paragraph" w:styleId="Objetducommentaire">
    <w:name w:val="annotation subject"/>
    <w:basedOn w:val="Commentaire"/>
    <w:next w:val="Commentaire"/>
    <w:link w:val="ObjetducommentaireCar"/>
    <w:rsid w:val="00FE1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376F-5E52-43D0-AB55-74F1DFE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>MEN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Thierry BUEE</cp:lastModifiedBy>
  <cp:revision>9</cp:revision>
  <cp:lastPrinted>2016-10-12T08:51:00Z</cp:lastPrinted>
  <dcterms:created xsi:type="dcterms:W3CDTF">2022-08-30T09:18:00Z</dcterms:created>
  <dcterms:modified xsi:type="dcterms:W3CDTF">2023-06-29T11:33:00Z</dcterms:modified>
</cp:coreProperties>
</file>